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80B3C" w14:textId="65AE938F" w:rsidR="001E76D0" w:rsidRPr="00FD4C99" w:rsidRDefault="00171CA4" w:rsidP="001E76D0">
      <w:pPr>
        <w:widowControl w:val="0"/>
        <w:autoSpaceDE w:val="0"/>
        <w:autoSpaceDN w:val="0"/>
        <w:adjustRightInd w:val="0"/>
        <w:rPr>
          <w:bCs/>
          <w:iCs/>
          <w:color w:val="0070C0"/>
          <w:sz w:val="20"/>
          <w:szCs w:val="20"/>
        </w:rPr>
      </w:pPr>
      <w:r w:rsidRPr="00327AF2">
        <w:rPr>
          <w:b/>
          <w:bCs/>
          <w:iCs/>
          <w:sz w:val="32"/>
          <w:szCs w:val="32"/>
        </w:rPr>
        <w:t>SEA Episcopal Weekly Prayer Lis</w:t>
      </w:r>
      <w:r w:rsidR="00D9035C">
        <w:rPr>
          <w:b/>
          <w:bCs/>
          <w:iCs/>
          <w:sz w:val="32"/>
          <w:szCs w:val="32"/>
        </w:rPr>
        <w:t>t</w:t>
      </w:r>
      <w:r w:rsidR="00F0378A" w:rsidRPr="00F0378A">
        <w:rPr>
          <w:bCs/>
          <w:iCs/>
          <w:sz w:val="20"/>
          <w:szCs w:val="20"/>
          <w:highlight w:val="yellow"/>
        </w:rPr>
        <w:br/>
      </w:r>
      <w:r w:rsidR="005D26D6">
        <w:rPr>
          <w:bCs/>
          <w:iCs/>
          <w:sz w:val="20"/>
          <w:szCs w:val="20"/>
          <w:highlight w:val="yellow"/>
        </w:rPr>
        <w:t xml:space="preserve">April </w:t>
      </w:r>
      <w:r w:rsidR="007449EF">
        <w:rPr>
          <w:bCs/>
          <w:iCs/>
          <w:sz w:val="20"/>
          <w:szCs w:val="20"/>
          <w:highlight w:val="yellow"/>
        </w:rPr>
        <w:t>1</w:t>
      </w:r>
      <w:r w:rsidR="0075595A">
        <w:rPr>
          <w:bCs/>
          <w:iCs/>
          <w:sz w:val="20"/>
          <w:szCs w:val="20"/>
          <w:highlight w:val="yellow"/>
        </w:rPr>
        <w:t>8</w:t>
      </w:r>
      <w:r w:rsidR="007449EF">
        <w:rPr>
          <w:bCs/>
          <w:iCs/>
          <w:sz w:val="20"/>
          <w:szCs w:val="20"/>
          <w:highlight w:val="yellow"/>
        </w:rPr>
        <w:t>,</w:t>
      </w:r>
      <w:r w:rsidR="001570D4" w:rsidRPr="00DA6C58">
        <w:rPr>
          <w:bCs/>
          <w:iCs/>
          <w:sz w:val="20"/>
          <w:szCs w:val="20"/>
          <w:highlight w:val="yellow"/>
        </w:rPr>
        <w:t xml:space="preserve"> 2021</w:t>
      </w:r>
    </w:p>
    <w:p w14:paraId="41A09A09" w14:textId="77777777" w:rsidR="00AB4009" w:rsidRPr="00CA5141" w:rsidRDefault="00AB4009" w:rsidP="00AB4009">
      <w:pPr>
        <w:widowControl w:val="0"/>
        <w:autoSpaceDE w:val="0"/>
        <w:autoSpaceDN w:val="0"/>
        <w:adjustRightInd w:val="0"/>
        <w:rPr>
          <w:b/>
          <w:bCs/>
          <w:iCs/>
          <w:sz w:val="20"/>
          <w:szCs w:val="20"/>
          <w:highlight w:val="yellow"/>
        </w:rPr>
      </w:pPr>
    </w:p>
    <w:p w14:paraId="7773162F" w14:textId="77777777" w:rsidR="00C3450C" w:rsidRPr="00320F8D" w:rsidRDefault="00AB4009" w:rsidP="00C3450C">
      <w:pPr>
        <w:widowControl w:val="0"/>
        <w:autoSpaceDE w:val="0"/>
        <w:autoSpaceDN w:val="0"/>
        <w:adjustRightInd w:val="0"/>
        <w:rPr>
          <w:bCs/>
          <w:iCs/>
        </w:rPr>
      </w:pPr>
      <w:r w:rsidRPr="00CA5141">
        <w:rPr>
          <w:bCs/>
          <w:iCs/>
          <w:sz w:val="20"/>
          <w:szCs w:val="20"/>
          <w:highlight w:val="yellow"/>
        </w:rPr>
        <w:br/>
      </w:r>
      <w:r w:rsidR="00C3450C" w:rsidRPr="00320F8D">
        <w:rPr>
          <w:b/>
          <w:bCs/>
          <w:iCs/>
        </w:rPr>
        <w:t>In the Diocesan Cycle of Prayer, we pray for</w:t>
      </w:r>
      <w:r w:rsidR="00C3450C" w:rsidRPr="00320F8D">
        <w:rPr>
          <w:bCs/>
          <w:iCs/>
        </w:rPr>
        <w:t> </w:t>
      </w:r>
    </w:p>
    <w:p w14:paraId="1526FE57" w14:textId="77777777" w:rsidR="00C3450C" w:rsidRPr="00320F8D" w:rsidRDefault="00C3450C" w:rsidP="00C3450C">
      <w:pPr>
        <w:widowControl w:val="0"/>
        <w:autoSpaceDE w:val="0"/>
        <w:autoSpaceDN w:val="0"/>
        <w:adjustRightInd w:val="0"/>
        <w:rPr>
          <w:bCs/>
          <w:iCs/>
          <w:color w:val="0070C0"/>
        </w:rPr>
      </w:pPr>
    </w:p>
    <w:p w14:paraId="3032E4EB" w14:textId="77777777" w:rsidR="00C3450C" w:rsidRPr="00320F8D" w:rsidRDefault="00C3450C" w:rsidP="00C3450C">
      <w:pPr>
        <w:widowControl w:val="0"/>
        <w:autoSpaceDE w:val="0"/>
        <w:autoSpaceDN w:val="0"/>
        <w:adjustRightInd w:val="0"/>
        <w:rPr>
          <w:bCs/>
          <w:iCs/>
          <w:color w:val="0070C0"/>
        </w:rPr>
      </w:pPr>
    </w:p>
    <w:p w14:paraId="76F6543E" w14:textId="7CB3CFC1" w:rsidR="00085789" w:rsidRPr="007449EF" w:rsidRDefault="00C3450C" w:rsidP="00C3450C">
      <w:pPr>
        <w:widowControl w:val="0"/>
        <w:autoSpaceDE w:val="0"/>
        <w:autoSpaceDN w:val="0"/>
        <w:adjustRightInd w:val="0"/>
        <w:rPr>
          <w:bCs/>
          <w:iCs/>
        </w:rPr>
      </w:pPr>
      <w:r w:rsidRPr="00320F8D">
        <w:rPr>
          <w:b/>
          <w:bCs/>
          <w:iCs/>
        </w:rPr>
        <w:t>In the SEA Episcopal cycle of prayer for ministries we support with our time, talent and treasure, we pray for</w:t>
      </w:r>
    </w:p>
    <w:p w14:paraId="7495F51C" w14:textId="77777777" w:rsidR="008906B0" w:rsidRDefault="008906B0" w:rsidP="007449EF">
      <w:pPr>
        <w:widowControl w:val="0"/>
        <w:autoSpaceDE w:val="0"/>
        <w:autoSpaceDN w:val="0"/>
        <w:adjustRightInd w:val="0"/>
        <w:rPr>
          <w:iCs/>
        </w:rPr>
      </w:pPr>
    </w:p>
    <w:p w14:paraId="795E5B0A" w14:textId="755FCC28" w:rsidR="007449EF" w:rsidRDefault="0075595A" w:rsidP="007449EF">
      <w:pPr>
        <w:widowControl w:val="0"/>
        <w:autoSpaceDE w:val="0"/>
        <w:autoSpaceDN w:val="0"/>
        <w:adjustRightInd w:val="0"/>
        <w:rPr>
          <w:iCs/>
        </w:rPr>
      </w:pPr>
      <w:r>
        <w:rPr>
          <w:iCs/>
        </w:rPr>
        <w:t xml:space="preserve">South Campus Buildings &amp; Grounds stewards Randy Weaver, Arthur </w:t>
      </w:r>
      <w:proofErr w:type="spellStart"/>
      <w:r>
        <w:rPr>
          <w:iCs/>
        </w:rPr>
        <w:t>Vaka</w:t>
      </w:r>
      <w:proofErr w:type="spellEnd"/>
      <w:r>
        <w:rPr>
          <w:iCs/>
        </w:rPr>
        <w:t xml:space="preserve">, Dale McAfee and Chris Weld, with input and assistance from Margie Burke, Joyce </w:t>
      </w:r>
      <w:proofErr w:type="spellStart"/>
      <w:r>
        <w:rPr>
          <w:iCs/>
        </w:rPr>
        <w:t>Sandvick</w:t>
      </w:r>
      <w:proofErr w:type="spellEnd"/>
      <w:r>
        <w:rPr>
          <w:iCs/>
        </w:rPr>
        <w:t xml:space="preserve"> and Judy Puccini.  These </w:t>
      </w:r>
      <w:proofErr w:type="gramStart"/>
      <w:r>
        <w:rPr>
          <w:iCs/>
        </w:rPr>
        <w:t>saints  have</w:t>
      </w:r>
      <w:proofErr w:type="gramEnd"/>
      <w:r>
        <w:rPr>
          <w:iCs/>
        </w:rPr>
        <w:t xml:space="preserve"> been tending deferred maintenance issues, including sprinklers gone wild, tree trimming, overgrowth, and lawn maintenance.  </w:t>
      </w:r>
    </w:p>
    <w:p w14:paraId="5E58DE46" w14:textId="18441C84" w:rsidR="007449EF" w:rsidRDefault="007449EF" w:rsidP="00C3450C">
      <w:pPr>
        <w:widowControl w:val="0"/>
        <w:autoSpaceDE w:val="0"/>
        <w:autoSpaceDN w:val="0"/>
        <w:adjustRightInd w:val="0"/>
        <w:rPr>
          <w:b/>
          <w:bCs/>
          <w:iCs/>
        </w:rPr>
      </w:pPr>
    </w:p>
    <w:p w14:paraId="2353F7FA" w14:textId="1427AB7E" w:rsidR="0075595A" w:rsidRDefault="0075595A" w:rsidP="00C3450C">
      <w:pPr>
        <w:widowControl w:val="0"/>
        <w:autoSpaceDE w:val="0"/>
        <w:autoSpaceDN w:val="0"/>
        <w:adjustRightInd w:val="0"/>
        <w:rPr>
          <w:b/>
          <w:bCs/>
          <w:iCs/>
        </w:rPr>
      </w:pPr>
      <w:r>
        <w:rPr>
          <w:b/>
          <w:bCs/>
          <w:iCs/>
        </w:rPr>
        <w:t>Prayers of thanksgiving</w:t>
      </w:r>
    </w:p>
    <w:p w14:paraId="50EABD51" w14:textId="34D95ED8" w:rsidR="0075595A" w:rsidRDefault="0075595A" w:rsidP="00C3450C">
      <w:pPr>
        <w:widowControl w:val="0"/>
        <w:autoSpaceDE w:val="0"/>
        <w:autoSpaceDN w:val="0"/>
        <w:adjustRightInd w:val="0"/>
        <w:rPr>
          <w:b/>
          <w:bCs/>
          <w:iCs/>
        </w:rPr>
      </w:pPr>
      <w:r>
        <w:rPr>
          <w:iCs/>
        </w:rPr>
        <w:t>For all those in our community and their loved ones who have received the vaccine without significant side-effects</w:t>
      </w:r>
    </w:p>
    <w:p w14:paraId="71FAC499" w14:textId="77777777" w:rsidR="0075595A" w:rsidRDefault="0075595A" w:rsidP="00C3450C">
      <w:pPr>
        <w:widowControl w:val="0"/>
        <w:autoSpaceDE w:val="0"/>
        <w:autoSpaceDN w:val="0"/>
        <w:adjustRightInd w:val="0"/>
        <w:rPr>
          <w:b/>
          <w:bCs/>
          <w:iCs/>
        </w:rPr>
      </w:pPr>
    </w:p>
    <w:p w14:paraId="41541086" w14:textId="675CE645" w:rsidR="00C3450C" w:rsidRDefault="00C3450C" w:rsidP="00C3450C">
      <w:pPr>
        <w:widowControl w:val="0"/>
        <w:autoSpaceDE w:val="0"/>
        <w:autoSpaceDN w:val="0"/>
        <w:adjustRightInd w:val="0"/>
        <w:rPr>
          <w:b/>
          <w:bCs/>
          <w:iCs/>
        </w:rPr>
      </w:pPr>
      <w:r w:rsidRPr="00320F8D">
        <w:rPr>
          <w:b/>
          <w:bCs/>
          <w:iCs/>
        </w:rPr>
        <w:t>Giving thanks for these prayers that have been answered:</w:t>
      </w:r>
    </w:p>
    <w:p w14:paraId="1DAB2422" w14:textId="3F7C4109" w:rsidR="007449EF" w:rsidRPr="007449EF" w:rsidRDefault="0075595A" w:rsidP="00C3450C">
      <w:pPr>
        <w:widowControl w:val="0"/>
        <w:autoSpaceDE w:val="0"/>
        <w:autoSpaceDN w:val="0"/>
        <w:adjustRightInd w:val="0"/>
        <w:rPr>
          <w:iCs/>
        </w:rPr>
      </w:pPr>
      <w:r>
        <w:rPr>
          <w:color w:val="1D1C1D"/>
          <w:sz w:val="20"/>
          <w:szCs w:val="20"/>
          <w:shd w:val="clear" w:color="auto" w:fill="F8F8F8"/>
        </w:rPr>
        <w:t>Christine</w:t>
      </w:r>
      <w:r>
        <w:rPr>
          <w:color w:val="1D1C1D"/>
          <w:sz w:val="20"/>
          <w:szCs w:val="20"/>
          <w:shd w:val="clear" w:color="auto" w:fill="F8F8F8"/>
        </w:rPr>
        <w:t>, Dar’s sister, who received a diagnosis that explained things, enabling her to address with optimism her health for her own long-term well being</w:t>
      </w:r>
    </w:p>
    <w:p w14:paraId="4BE9AE3E" w14:textId="77777777" w:rsidR="0075595A" w:rsidRDefault="0075595A" w:rsidP="00085789">
      <w:pPr>
        <w:widowControl w:val="0"/>
        <w:autoSpaceDE w:val="0"/>
        <w:autoSpaceDN w:val="0"/>
        <w:adjustRightInd w:val="0"/>
        <w:rPr>
          <w:b/>
          <w:bCs/>
          <w:iCs/>
          <w:sz w:val="20"/>
          <w:szCs w:val="20"/>
        </w:rPr>
      </w:pPr>
    </w:p>
    <w:p w14:paraId="6AF0DD68" w14:textId="12185E63" w:rsidR="00085789" w:rsidRDefault="00985D32" w:rsidP="00085789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We pray for </w:t>
      </w:r>
      <w:r w:rsidR="00AB4009" w:rsidRPr="00CA5141">
        <w:rPr>
          <w:b/>
          <w:bCs/>
          <w:iCs/>
          <w:sz w:val="20"/>
          <w:szCs w:val="20"/>
        </w:rPr>
        <w:t>strength and healing for</w:t>
      </w:r>
      <w:r w:rsidR="00AB4009" w:rsidRPr="00CA5141">
        <w:rPr>
          <w:bCs/>
          <w:iCs/>
          <w:sz w:val="20"/>
          <w:szCs w:val="20"/>
        </w:rPr>
        <w:br/>
      </w:r>
    </w:p>
    <w:p w14:paraId="5B238B91" w14:textId="77777777" w:rsidR="003E2801" w:rsidRDefault="003E2801" w:rsidP="00085789">
      <w:pPr>
        <w:widowControl w:val="0"/>
        <w:autoSpaceDE w:val="0"/>
        <w:autoSpaceDN w:val="0"/>
        <w:adjustRightInd w:val="0"/>
        <w:rPr>
          <w:color w:val="1D1C1D"/>
          <w:sz w:val="20"/>
          <w:szCs w:val="20"/>
          <w:shd w:val="clear" w:color="auto" w:fill="F8F8F8"/>
        </w:rPr>
      </w:pPr>
      <w:r>
        <w:rPr>
          <w:color w:val="1D1C1D"/>
          <w:sz w:val="20"/>
          <w:szCs w:val="20"/>
          <w:shd w:val="clear" w:color="auto" w:fill="F8F8F8"/>
        </w:rPr>
        <w:t>Dorothy McAfee, recovering at home from a fall</w:t>
      </w:r>
    </w:p>
    <w:p w14:paraId="3D66E073" w14:textId="7BD2A57C" w:rsidR="001B224F" w:rsidRDefault="001B224F" w:rsidP="00085789">
      <w:pPr>
        <w:widowControl w:val="0"/>
        <w:autoSpaceDE w:val="0"/>
        <w:autoSpaceDN w:val="0"/>
        <w:adjustRightInd w:val="0"/>
        <w:rPr>
          <w:color w:val="1D1C1D"/>
          <w:sz w:val="20"/>
          <w:szCs w:val="20"/>
          <w:shd w:val="clear" w:color="auto" w:fill="F8F8F8"/>
        </w:rPr>
      </w:pPr>
      <w:r>
        <w:rPr>
          <w:color w:val="1D1C1D"/>
          <w:sz w:val="20"/>
          <w:szCs w:val="20"/>
          <w:shd w:val="clear" w:color="auto" w:fill="F8F8F8"/>
        </w:rPr>
        <w:t>John, Norma’s friend for recovery from recent eye surgery</w:t>
      </w:r>
    </w:p>
    <w:p w14:paraId="49A6169B" w14:textId="173816BB" w:rsidR="00985D32" w:rsidRDefault="00985D32" w:rsidP="00085789">
      <w:pPr>
        <w:widowControl w:val="0"/>
        <w:autoSpaceDE w:val="0"/>
        <w:autoSpaceDN w:val="0"/>
        <w:adjustRightInd w:val="0"/>
        <w:rPr>
          <w:color w:val="1D1C1D"/>
          <w:sz w:val="20"/>
          <w:szCs w:val="20"/>
          <w:shd w:val="clear" w:color="auto" w:fill="F8F8F8"/>
        </w:rPr>
      </w:pPr>
      <w:r>
        <w:rPr>
          <w:color w:val="1D1C1D"/>
          <w:sz w:val="20"/>
          <w:szCs w:val="20"/>
          <w:shd w:val="clear" w:color="auto" w:fill="F8F8F8"/>
        </w:rPr>
        <w:t>Joyce</w:t>
      </w:r>
      <w:r w:rsidR="007449EF">
        <w:rPr>
          <w:color w:val="1D1C1D"/>
          <w:sz w:val="20"/>
          <w:szCs w:val="20"/>
          <w:shd w:val="clear" w:color="auto" w:fill="F8F8F8"/>
        </w:rPr>
        <w:t>, for healing</w:t>
      </w:r>
    </w:p>
    <w:p w14:paraId="3846D070" w14:textId="5A78433B" w:rsidR="001B224F" w:rsidRDefault="001B224F" w:rsidP="0008578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A36E3A">
        <w:rPr>
          <w:rFonts w:ascii="Times New Roman" w:eastAsia="Times New Roman" w:hAnsi="Times New Roman" w:cs="Times New Roman"/>
        </w:rPr>
        <w:t>Stephen Puccini</w:t>
      </w:r>
      <w:r>
        <w:rPr>
          <w:rFonts w:ascii="Times New Roman" w:eastAsia="Times New Roman" w:hAnsi="Times New Roman" w:cs="Times New Roman"/>
        </w:rPr>
        <w:t>, Judy’s son</w:t>
      </w:r>
    </w:p>
    <w:p w14:paraId="262C8BDB" w14:textId="7E2E8A30" w:rsidR="001B224F" w:rsidRDefault="001B224F" w:rsidP="0008578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A36E3A">
        <w:rPr>
          <w:rFonts w:ascii="Times New Roman" w:eastAsia="Times New Roman" w:hAnsi="Times New Roman" w:cs="Times New Roman"/>
        </w:rPr>
        <w:t>Hassan Sharif</w:t>
      </w:r>
      <w:r>
        <w:rPr>
          <w:rFonts w:ascii="Times New Roman" w:eastAsia="Times New Roman" w:hAnsi="Times New Roman" w:cs="Times New Roman"/>
        </w:rPr>
        <w:t>, Judy Puccini’s son in law</w:t>
      </w:r>
    </w:p>
    <w:p w14:paraId="4158ECD4" w14:textId="4D9A172E" w:rsidR="0089428A" w:rsidRPr="00085789" w:rsidRDefault="001B224F" w:rsidP="00085789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rFonts w:ascii="Times New Roman" w:eastAsia="Times New Roman" w:hAnsi="Times New Roman" w:cs="Times New Roman"/>
        </w:rPr>
        <w:t>T</w:t>
      </w:r>
      <w:r w:rsidR="0089428A">
        <w:rPr>
          <w:color w:val="1D1C1D"/>
          <w:sz w:val="20"/>
          <w:szCs w:val="20"/>
          <w:shd w:val="clear" w:color="auto" w:fill="F8F8F8"/>
        </w:rPr>
        <w:t>yler, Nancy Rauch’s godson</w:t>
      </w:r>
    </w:p>
    <w:p w14:paraId="3E50603B" w14:textId="77777777" w:rsidR="0089428A" w:rsidRDefault="0089428A" w:rsidP="00AB4009">
      <w:pPr>
        <w:rPr>
          <w:color w:val="1D1C1D"/>
          <w:sz w:val="20"/>
          <w:szCs w:val="20"/>
          <w:shd w:val="clear" w:color="auto" w:fill="F8F8F8"/>
        </w:rPr>
      </w:pPr>
      <w:r>
        <w:rPr>
          <w:color w:val="1D1C1D"/>
          <w:sz w:val="20"/>
          <w:szCs w:val="20"/>
          <w:shd w:val="clear" w:color="auto" w:fill="F8F8F8"/>
        </w:rPr>
        <w:t xml:space="preserve">Shirley </w:t>
      </w:r>
      <w:proofErr w:type="spellStart"/>
      <w:r>
        <w:rPr>
          <w:color w:val="1D1C1D"/>
          <w:sz w:val="20"/>
          <w:szCs w:val="20"/>
          <w:shd w:val="clear" w:color="auto" w:fill="F8F8F8"/>
        </w:rPr>
        <w:t>Vonoli</w:t>
      </w:r>
      <w:proofErr w:type="spellEnd"/>
      <w:r>
        <w:rPr>
          <w:color w:val="1D1C1D"/>
          <w:sz w:val="20"/>
          <w:szCs w:val="20"/>
          <w:shd w:val="clear" w:color="auto" w:fill="F8F8F8"/>
        </w:rPr>
        <w:t xml:space="preserve">, Kathy </w:t>
      </w:r>
      <w:proofErr w:type="spellStart"/>
      <w:r>
        <w:rPr>
          <w:color w:val="1D1C1D"/>
          <w:sz w:val="20"/>
          <w:szCs w:val="20"/>
          <w:shd w:val="clear" w:color="auto" w:fill="F8F8F8"/>
        </w:rPr>
        <w:t>DiSimone’s</w:t>
      </w:r>
      <w:proofErr w:type="spellEnd"/>
      <w:r>
        <w:rPr>
          <w:color w:val="1D1C1D"/>
          <w:sz w:val="20"/>
          <w:szCs w:val="20"/>
          <w:shd w:val="clear" w:color="auto" w:fill="F8F8F8"/>
        </w:rPr>
        <w:t xml:space="preserve"> mother</w:t>
      </w:r>
    </w:p>
    <w:p w14:paraId="7F11898A" w14:textId="06E9E0EA" w:rsidR="00855F97" w:rsidRDefault="001B224F" w:rsidP="00AB4009">
      <w:pPr>
        <w:rPr>
          <w:color w:val="1D1C1D"/>
          <w:sz w:val="20"/>
          <w:szCs w:val="20"/>
          <w:shd w:val="clear" w:color="auto" w:fill="F8F8F8"/>
        </w:rPr>
      </w:pPr>
      <w:r>
        <w:rPr>
          <w:color w:val="1D1C1D"/>
          <w:sz w:val="20"/>
          <w:szCs w:val="20"/>
          <w:shd w:val="clear" w:color="auto" w:fill="F8F8F8"/>
        </w:rPr>
        <w:t xml:space="preserve">Infant </w:t>
      </w:r>
      <w:r w:rsidR="00855F97">
        <w:rPr>
          <w:color w:val="1D1C1D"/>
          <w:sz w:val="20"/>
          <w:szCs w:val="20"/>
          <w:shd w:val="clear" w:color="auto" w:fill="F8F8F8"/>
        </w:rPr>
        <w:t>Jace</w:t>
      </w:r>
      <w:r w:rsidR="005F3F6E">
        <w:rPr>
          <w:color w:val="1D1C1D"/>
          <w:sz w:val="20"/>
          <w:szCs w:val="20"/>
          <w:shd w:val="clear" w:color="auto" w:fill="F8F8F8"/>
        </w:rPr>
        <w:t>, cousin of Alicia’s</w:t>
      </w:r>
      <w:r w:rsidR="00855F97">
        <w:rPr>
          <w:color w:val="1D1C1D"/>
          <w:sz w:val="20"/>
          <w:szCs w:val="20"/>
          <w:shd w:val="clear" w:color="auto" w:fill="F8F8F8"/>
        </w:rPr>
        <w:t xml:space="preserve"> </w:t>
      </w:r>
    </w:p>
    <w:p w14:paraId="222499E0" w14:textId="07BD7A11" w:rsidR="00855F97" w:rsidRDefault="00855F97" w:rsidP="00AB4009">
      <w:pPr>
        <w:rPr>
          <w:color w:val="1D1C1D"/>
          <w:sz w:val="20"/>
          <w:szCs w:val="20"/>
          <w:shd w:val="clear" w:color="auto" w:fill="F8F8F8"/>
        </w:rPr>
      </w:pPr>
    </w:p>
    <w:p w14:paraId="363BC694" w14:textId="17974AFD" w:rsidR="00855F97" w:rsidRDefault="00855F97" w:rsidP="00AB4009">
      <w:pPr>
        <w:rPr>
          <w:color w:val="1D1C1D"/>
          <w:sz w:val="20"/>
          <w:szCs w:val="20"/>
          <w:shd w:val="clear" w:color="auto" w:fill="F8F8F8"/>
        </w:rPr>
      </w:pPr>
      <w:r>
        <w:rPr>
          <w:color w:val="1D1C1D"/>
          <w:sz w:val="20"/>
          <w:szCs w:val="20"/>
          <w:shd w:val="clear" w:color="auto" w:fill="F8F8F8"/>
        </w:rPr>
        <w:t>Sandy Cane</w:t>
      </w:r>
    </w:p>
    <w:p w14:paraId="1D1F5E71" w14:textId="1D3931E4" w:rsidR="00AB4009" w:rsidRPr="00CA5141" w:rsidRDefault="00AB4009" w:rsidP="00AB4009">
      <w:pPr>
        <w:rPr>
          <w:color w:val="1D1C1D"/>
          <w:sz w:val="20"/>
          <w:szCs w:val="20"/>
          <w:shd w:val="clear" w:color="auto" w:fill="F8F8F8"/>
        </w:rPr>
      </w:pPr>
      <w:r w:rsidRPr="00CA5141">
        <w:rPr>
          <w:color w:val="1D1C1D"/>
          <w:sz w:val="20"/>
          <w:szCs w:val="20"/>
          <w:shd w:val="clear" w:color="auto" w:fill="F8F8F8"/>
        </w:rPr>
        <w:t>Jan Hardy</w:t>
      </w:r>
    </w:p>
    <w:p w14:paraId="5776D424" w14:textId="77777777" w:rsidR="00AB4009" w:rsidRPr="00CA5141" w:rsidRDefault="00AB4009" w:rsidP="00AB4009">
      <w:pPr>
        <w:rPr>
          <w:sz w:val="20"/>
          <w:szCs w:val="20"/>
        </w:rPr>
      </w:pPr>
      <w:r w:rsidRPr="00CA5141">
        <w:rPr>
          <w:color w:val="1D1C1D"/>
          <w:sz w:val="20"/>
          <w:szCs w:val="20"/>
          <w:shd w:val="clear" w:color="auto" w:fill="F8F8F8"/>
        </w:rPr>
        <w:t>Charlene, Don Roger’s sister</w:t>
      </w:r>
    </w:p>
    <w:p w14:paraId="04B540AC" w14:textId="77777777" w:rsidR="00AB4009" w:rsidRPr="00CA5141" w:rsidRDefault="00AB4009" w:rsidP="00AB4009">
      <w:pPr>
        <w:rPr>
          <w:sz w:val="20"/>
          <w:szCs w:val="20"/>
        </w:rPr>
      </w:pPr>
      <w:r w:rsidRPr="00CA5141">
        <w:rPr>
          <w:sz w:val="20"/>
          <w:szCs w:val="20"/>
        </w:rPr>
        <w:t xml:space="preserve">Marion </w:t>
      </w:r>
      <w:proofErr w:type="spellStart"/>
      <w:r w:rsidRPr="00CA5141">
        <w:rPr>
          <w:sz w:val="20"/>
          <w:szCs w:val="20"/>
        </w:rPr>
        <w:t>Plaistad</w:t>
      </w:r>
      <w:proofErr w:type="spellEnd"/>
      <w:r w:rsidRPr="00CA5141">
        <w:rPr>
          <w:sz w:val="20"/>
          <w:szCs w:val="20"/>
        </w:rPr>
        <w:t xml:space="preserve">  </w:t>
      </w:r>
    </w:p>
    <w:p w14:paraId="387EC6EC" w14:textId="77777777" w:rsidR="00AB4009" w:rsidRPr="00CA5141" w:rsidRDefault="00AB4009" w:rsidP="00AB4009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 w:rsidRPr="00CA5141">
        <w:rPr>
          <w:bCs/>
          <w:iCs/>
          <w:sz w:val="20"/>
          <w:szCs w:val="20"/>
        </w:rPr>
        <w:t>The Rev Leilani McCurdy</w:t>
      </w:r>
    </w:p>
    <w:p w14:paraId="72A22DAA" w14:textId="77777777" w:rsidR="00AB4009" w:rsidRPr="00CA5141" w:rsidRDefault="00AB4009" w:rsidP="00AB4009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 w:rsidRPr="00CA5141">
        <w:rPr>
          <w:bCs/>
          <w:iCs/>
          <w:sz w:val="20"/>
          <w:szCs w:val="20"/>
        </w:rPr>
        <w:t xml:space="preserve">Wally </w:t>
      </w:r>
      <w:proofErr w:type="spellStart"/>
      <w:r w:rsidRPr="00CA5141">
        <w:rPr>
          <w:bCs/>
          <w:iCs/>
          <w:sz w:val="20"/>
          <w:szCs w:val="20"/>
        </w:rPr>
        <w:t>Klevesahl</w:t>
      </w:r>
      <w:proofErr w:type="spellEnd"/>
      <w:r w:rsidRPr="00CA5141">
        <w:rPr>
          <w:bCs/>
          <w:iCs/>
          <w:sz w:val="20"/>
          <w:szCs w:val="20"/>
        </w:rPr>
        <w:t xml:space="preserve"> </w:t>
      </w:r>
    </w:p>
    <w:p w14:paraId="52BEBC1B" w14:textId="77777777" w:rsidR="00AB4009" w:rsidRPr="00CA5141" w:rsidRDefault="00AB4009" w:rsidP="00AB4009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 w:rsidRPr="00CA5141">
        <w:rPr>
          <w:bCs/>
          <w:iCs/>
          <w:sz w:val="20"/>
          <w:szCs w:val="20"/>
        </w:rPr>
        <w:t>Lynn Curry</w:t>
      </w:r>
      <w:r w:rsidRPr="00CA5141">
        <w:rPr>
          <w:bCs/>
          <w:iCs/>
          <w:sz w:val="20"/>
          <w:szCs w:val="20"/>
        </w:rPr>
        <w:br/>
        <w:t xml:space="preserve">The Rev. Loren Mai </w:t>
      </w:r>
    </w:p>
    <w:p w14:paraId="7A4340A1" w14:textId="77777777" w:rsidR="00AB4009" w:rsidRPr="00CA5141" w:rsidRDefault="00AB4009" w:rsidP="00AB4009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 w:rsidRPr="00CA5141">
        <w:rPr>
          <w:bCs/>
          <w:iCs/>
          <w:sz w:val="20"/>
          <w:szCs w:val="20"/>
        </w:rPr>
        <w:t>Pastor Gwendolyn Snell</w:t>
      </w:r>
      <w:r w:rsidRPr="00CA5141">
        <w:rPr>
          <w:bCs/>
          <w:iCs/>
          <w:sz w:val="20"/>
          <w:szCs w:val="20"/>
        </w:rPr>
        <w:br/>
        <w:t>Terry</w:t>
      </w:r>
    </w:p>
    <w:p w14:paraId="0113651E" w14:textId="77777777" w:rsidR="00AB4009" w:rsidRPr="00CA5141" w:rsidRDefault="00AB4009" w:rsidP="00AB4009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 w:rsidRPr="00CA5141">
        <w:rPr>
          <w:bCs/>
          <w:iCs/>
          <w:sz w:val="20"/>
          <w:szCs w:val="20"/>
        </w:rPr>
        <w:t>Connie Pineda</w:t>
      </w:r>
      <w:r w:rsidRPr="00CA5141">
        <w:rPr>
          <w:bCs/>
          <w:iCs/>
          <w:sz w:val="20"/>
          <w:szCs w:val="20"/>
        </w:rPr>
        <w:br/>
      </w:r>
      <w:proofErr w:type="spellStart"/>
      <w:r w:rsidRPr="00CA5141">
        <w:rPr>
          <w:bCs/>
          <w:iCs/>
          <w:sz w:val="20"/>
          <w:szCs w:val="20"/>
        </w:rPr>
        <w:t>Mairin</w:t>
      </w:r>
      <w:proofErr w:type="spellEnd"/>
    </w:p>
    <w:p w14:paraId="0740E716" w14:textId="025AE2FC" w:rsidR="00AB4009" w:rsidRPr="00CA5141" w:rsidRDefault="00AB4009" w:rsidP="00AB4009">
      <w:pPr>
        <w:widowControl w:val="0"/>
        <w:autoSpaceDE w:val="0"/>
        <w:autoSpaceDN w:val="0"/>
        <w:adjustRightInd w:val="0"/>
        <w:rPr>
          <w:b/>
          <w:bCs/>
          <w:iCs/>
          <w:sz w:val="20"/>
          <w:szCs w:val="20"/>
        </w:rPr>
      </w:pPr>
      <w:r w:rsidRPr="00CA5141">
        <w:rPr>
          <w:bCs/>
          <w:iCs/>
          <w:sz w:val="20"/>
          <w:szCs w:val="20"/>
        </w:rPr>
        <w:t>George Appleton</w:t>
      </w:r>
      <w:r w:rsidRPr="00CA5141">
        <w:rPr>
          <w:bCs/>
          <w:iCs/>
          <w:sz w:val="20"/>
          <w:szCs w:val="20"/>
        </w:rPr>
        <w:br/>
        <w:t>Dana</w:t>
      </w:r>
      <w:r w:rsidRPr="00CA5141">
        <w:rPr>
          <w:bCs/>
          <w:iCs/>
          <w:sz w:val="20"/>
          <w:szCs w:val="20"/>
        </w:rPr>
        <w:br/>
        <w:t>Frances</w:t>
      </w:r>
      <w:r w:rsidRPr="00CA5141">
        <w:rPr>
          <w:bCs/>
          <w:iCs/>
          <w:sz w:val="20"/>
          <w:szCs w:val="20"/>
        </w:rPr>
        <w:br/>
        <w:t>Martha</w:t>
      </w:r>
      <w:r w:rsidRPr="00CA5141">
        <w:rPr>
          <w:bCs/>
          <w:iCs/>
          <w:sz w:val="20"/>
          <w:szCs w:val="20"/>
        </w:rPr>
        <w:br/>
        <w:t>Albert</w:t>
      </w:r>
      <w:r w:rsidRPr="00CA5141">
        <w:rPr>
          <w:bCs/>
          <w:iCs/>
          <w:sz w:val="20"/>
          <w:szCs w:val="20"/>
        </w:rPr>
        <w:br/>
        <w:t>Beth</w:t>
      </w:r>
      <w:r w:rsidRPr="00CA5141">
        <w:rPr>
          <w:bCs/>
          <w:iCs/>
          <w:sz w:val="20"/>
          <w:szCs w:val="20"/>
        </w:rPr>
        <w:br/>
        <w:t>Don R.</w:t>
      </w:r>
      <w:r w:rsidRPr="00CA5141">
        <w:rPr>
          <w:bCs/>
          <w:iCs/>
          <w:sz w:val="20"/>
          <w:szCs w:val="20"/>
        </w:rPr>
        <w:br/>
        <w:t>Verna</w:t>
      </w:r>
      <w:r w:rsidRPr="00CA5141">
        <w:rPr>
          <w:bCs/>
          <w:iCs/>
          <w:sz w:val="20"/>
          <w:szCs w:val="20"/>
        </w:rPr>
        <w:br/>
        <w:t>Grace</w:t>
      </w:r>
      <w:r w:rsidRPr="00CA5141">
        <w:rPr>
          <w:bCs/>
          <w:iCs/>
          <w:sz w:val="20"/>
          <w:szCs w:val="20"/>
        </w:rPr>
        <w:br/>
        <w:t>Lee</w:t>
      </w:r>
      <w:r w:rsidRPr="00CA5141">
        <w:rPr>
          <w:bCs/>
          <w:iCs/>
          <w:sz w:val="20"/>
          <w:szCs w:val="20"/>
        </w:rPr>
        <w:br/>
        <w:t>Carol</w:t>
      </w:r>
      <w:r w:rsidRPr="00CA5141">
        <w:rPr>
          <w:bCs/>
          <w:iCs/>
          <w:sz w:val="20"/>
          <w:szCs w:val="20"/>
        </w:rPr>
        <w:br/>
      </w:r>
      <w:r w:rsidRPr="00CA5141">
        <w:rPr>
          <w:bCs/>
          <w:iCs/>
          <w:sz w:val="20"/>
          <w:szCs w:val="20"/>
        </w:rPr>
        <w:lastRenderedPageBreak/>
        <w:t>Barb</w:t>
      </w:r>
      <w:r w:rsidRPr="00CA5141">
        <w:rPr>
          <w:bCs/>
          <w:iCs/>
          <w:sz w:val="20"/>
          <w:szCs w:val="20"/>
        </w:rPr>
        <w:br/>
        <w:t>Maybelle</w:t>
      </w:r>
      <w:r w:rsidRPr="00CA5141">
        <w:rPr>
          <w:bCs/>
          <w:iCs/>
          <w:sz w:val="20"/>
          <w:szCs w:val="20"/>
        </w:rPr>
        <w:br/>
        <w:t>Steve</w:t>
      </w:r>
      <w:r w:rsidRPr="00CA5141">
        <w:rPr>
          <w:bCs/>
          <w:iCs/>
          <w:sz w:val="20"/>
          <w:szCs w:val="20"/>
        </w:rPr>
        <w:br/>
        <w:t>Annette</w:t>
      </w:r>
      <w:r w:rsidRPr="00CA5141">
        <w:rPr>
          <w:bCs/>
          <w:iCs/>
          <w:sz w:val="20"/>
          <w:szCs w:val="20"/>
        </w:rPr>
        <w:br/>
        <w:t>Karen</w:t>
      </w:r>
      <w:r w:rsidRPr="00CA5141">
        <w:rPr>
          <w:bCs/>
          <w:iCs/>
          <w:sz w:val="20"/>
          <w:szCs w:val="20"/>
        </w:rPr>
        <w:br/>
        <w:t>Judy</w:t>
      </w:r>
      <w:r w:rsidRPr="00CA5141">
        <w:rPr>
          <w:bCs/>
          <w:iCs/>
          <w:sz w:val="20"/>
          <w:szCs w:val="20"/>
        </w:rPr>
        <w:br/>
        <w:t>Cheryl</w:t>
      </w:r>
      <w:r w:rsidRPr="00CA5141">
        <w:rPr>
          <w:bCs/>
          <w:iCs/>
          <w:sz w:val="20"/>
          <w:szCs w:val="20"/>
        </w:rPr>
        <w:br/>
        <w:t> </w:t>
      </w:r>
      <w:r w:rsidRPr="00CA5141">
        <w:rPr>
          <w:bCs/>
          <w:iCs/>
          <w:sz w:val="20"/>
          <w:szCs w:val="20"/>
        </w:rPr>
        <w:br/>
      </w:r>
      <w:r w:rsidRPr="00CA5141">
        <w:rPr>
          <w:b/>
          <w:bCs/>
          <w:iCs/>
          <w:sz w:val="20"/>
          <w:szCs w:val="20"/>
        </w:rPr>
        <w:t xml:space="preserve">For those receiving treatment for cancer </w:t>
      </w:r>
    </w:p>
    <w:p w14:paraId="53CED895" w14:textId="1B4C1F22" w:rsidR="00085789" w:rsidRDefault="00085789" w:rsidP="00085789">
      <w:pPr>
        <w:rPr>
          <w:color w:val="0070C0"/>
          <w:sz w:val="23"/>
          <w:szCs w:val="23"/>
          <w:shd w:val="clear" w:color="auto" w:fill="F8F8F8"/>
        </w:rPr>
      </w:pPr>
      <w:r>
        <w:rPr>
          <w:color w:val="0070C0"/>
          <w:sz w:val="23"/>
          <w:szCs w:val="23"/>
          <w:shd w:val="clear" w:color="auto" w:fill="F8F8F8"/>
        </w:rPr>
        <w:t>Denise</w:t>
      </w:r>
      <w:r w:rsidR="001B224F">
        <w:rPr>
          <w:color w:val="0070C0"/>
          <w:sz w:val="23"/>
          <w:szCs w:val="23"/>
          <w:shd w:val="clear" w:color="auto" w:fill="F8F8F8"/>
        </w:rPr>
        <w:t xml:space="preserve"> Vail</w:t>
      </w:r>
    </w:p>
    <w:p w14:paraId="0714AEFD" w14:textId="5566327F" w:rsidR="00085789" w:rsidRDefault="00085789" w:rsidP="00AB4009">
      <w:pPr>
        <w:widowControl w:val="0"/>
        <w:autoSpaceDE w:val="0"/>
        <w:autoSpaceDN w:val="0"/>
        <w:adjustRightInd w:val="0"/>
        <w:rPr>
          <w:bCs/>
          <w:iCs/>
          <w:color w:val="0070C0"/>
          <w:sz w:val="20"/>
          <w:szCs w:val="20"/>
        </w:rPr>
      </w:pPr>
      <w:r>
        <w:rPr>
          <w:bCs/>
          <w:iCs/>
          <w:color w:val="0070C0"/>
          <w:sz w:val="20"/>
          <w:szCs w:val="20"/>
        </w:rPr>
        <w:t xml:space="preserve">Dave L </w:t>
      </w:r>
    </w:p>
    <w:p w14:paraId="5FEDEC31" w14:textId="27ABDB9C" w:rsidR="00AB4009" w:rsidRPr="00CA5141" w:rsidRDefault="00AB4009" w:rsidP="00AB4009">
      <w:pPr>
        <w:widowControl w:val="0"/>
        <w:autoSpaceDE w:val="0"/>
        <w:autoSpaceDN w:val="0"/>
        <w:adjustRightInd w:val="0"/>
        <w:rPr>
          <w:bCs/>
          <w:iCs/>
          <w:color w:val="0070C0"/>
          <w:sz w:val="20"/>
          <w:szCs w:val="20"/>
        </w:rPr>
      </w:pPr>
      <w:r w:rsidRPr="00CA5141">
        <w:rPr>
          <w:bCs/>
          <w:iCs/>
          <w:color w:val="0070C0"/>
          <w:sz w:val="20"/>
          <w:szCs w:val="20"/>
        </w:rPr>
        <w:t xml:space="preserve">Scott </w:t>
      </w:r>
      <w:proofErr w:type="spellStart"/>
      <w:r w:rsidRPr="00CA5141">
        <w:rPr>
          <w:bCs/>
          <w:iCs/>
          <w:color w:val="0070C0"/>
          <w:sz w:val="20"/>
          <w:szCs w:val="20"/>
        </w:rPr>
        <w:t>Bollen</w:t>
      </w:r>
      <w:proofErr w:type="spellEnd"/>
    </w:p>
    <w:p w14:paraId="458AEC4B" w14:textId="77777777" w:rsidR="00AB4009" w:rsidRPr="00CA5141" w:rsidRDefault="00AB4009" w:rsidP="00AB4009">
      <w:pPr>
        <w:widowControl w:val="0"/>
        <w:autoSpaceDE w:val="0"/>
        <w:autoSpaceDN w:val="0"/>
        <w:adjustRightInd w:val="0"/>
        <w:rPr>
          <w:bCs/>
          <w:iCs/>
          <w:color w:val="000000" w:themeColor="text1"/>
          <w:sz w:val="20"/>
          <w:szCs w:val="20"/>
        </w:rPr>
      </w:pPr>
      <w:r w:rsidRPr="00CA5141">
        <w:rPr>
          <w:bCs/>
          <w:iCs/>
          <w:color w:val="000000" w:themeColor="text1"/>
          <w:sz w:val="20"/>
          <w:szCs w:val="20"/>
        </w:rPr>
        <w:t>Linda Rawls</w:t>
      </w:r>
    </w:p>
    <w:p w14:paraId="237296B3" w14:textId="23241BCB" w:rsidR="005D26D6" w:rsidRPr="005D26D6" w:rsidRDefault="00AB4009" w:rsidP="005D26D6">
      <w:pPr>
        <w:rPr>
          <w:rFonts w:ascii="Times New Roman" w:eastAsia="Times New Roman" w:hAnsi="Times New Roman" w:cs="Times New Roman"/>
        </w:rPr>
      </w:pPr>
      <w:r w:rsidRPr="00CA5141">
        <w:rPr>
          <w:bCs/>
          <w:iCs/>
          <w:sz w:val="20"/>
          <w:szCs w:val="20"/>
        </w:rPr>
        <w:t xml:space="preserve">April, </w:t>
      </w:r>
      <w:proofErr w:type="spellStart"/>
      <w:r w:rsidRPr="00CA5141">
        <w:rPr>
          <w:bCs/>
          <w:iCs/>
          <w:sz w:val="20"/>
          <w:szCs w:val="20"/>
        </w:rPr>
        <w:t>Mich’s</w:t>
      </w:r>
      <w:proofErr w:type="spellEnd"/>
      <w:r w:rsidRPr="00CA5141">
        <w:rPr>
          <w:bCs/>
          <w:iCs/>
          <w:sz w:val="20"/>
          <w:szCs w:val="20"/>
        </w:rPr>
        <w:t xml:space="preserve"> younger sister</w:t>
      </w:r>
      <w:r w:rsidRPr="00CA5141">
        <w:rPr>
          <w:bCs/>
          <w:iCs/>
          <w:sz w:val="20"/>
          <w:szCs w:val="20"/>
        </w:rPr>
        <w:br/>
        <w:t>Alan Mills</w:t>
      </w:r>
      <w:r w:rsidRPr="00CA5141">
        <w:rPr>
          <w:bCs/>
          <w:iCs/>
          <w:sz w:val="20"/>
          <w:szCs w:val="20"/>
        </w:rPr>
        <w:br/>
        <w:t>Nancy Kraus</w:t>
      </w:r>
      <w:r w:rsidRPr="00CA5141">
        <w:rPr>
          <w:bCs/>
          <w:iCs/>
          <w:sz w:val="20"/>
          <w:szCs w:val="20"/>
        </w:rPr>
        <w:br/>
        <w:t>Jim Rockwell</w:t>
      </w:r>
      <w:r w:rsidRPr="00CA5141">
        <w:rPr>
          <w:bCs/>
          <w:iCs/>
          <w:sz w:val="20"/>
          <w:szCs w:val="20"/>
        </w:rPr>
        <w:br/>
      </w:r>
      <w:r w:rsidRPr="00CA5141">
        <w:rPr>
          <w:bCs/>
          <w:iCs/>
          <w:sz w:val="20"/>
          <w:szCs w:val="20"/>
        </w:rPr>
        <w:br/>
      </w:r>
      <w:r w:rsidRPr="00CA5141">
        <w:rPr>
          <w:b/>
          <w:bCs/>
          <w:iCs/>
          <w:sz w:val="20"/>
          <w:szCs w:val="20"/>
        </w:rPr>
        <w:t>For those in hospice care</w:t>
      </w:r>
      <w:r w:rsidRPr="00CA5141">
        <w:rPr>
          <w:bCs/>
          <w:iCs/>
          <w:sz w:val="20"/>
          <w:szCs w:val="20"/>
        </w:rPr>
        <w:br/>
      </w:r>
      <w:r w:rsidR="005D26D6" w:rsidRPr="005D26D6">
        <w:rPr>
          <w:rFonts w:eastAsia="Times New Roman"/>
          <w:color w:val="1D1C1D"/>
          <w:sz w:val="23"/>
          <w:szCs w:val="23"/>
          <w:shd w:val="clear" w:color="auto" w:fill="F8F8F8"/>
        </w:rPr>
        <w:t>Louis Chinn</w:t>
      </w:r>
    </w:p>
    <w:p w14:paraId="7D97C093" w14:textId="7E0C16A2" w:rsidR="00AB4009" w:rsidRPr="00CA5141" w:rsidRDefault="00AB4009" w:rsidP="00AB4009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 w:rsidRPr="00CA5141">
        <w:rPr>
          <w:bCs/>
          <w:iCs/>
          <w:sz w:val="20"/>
          <w:szCs w:val="20"/>
        </w:rPr>
        <w:t>Anne Becker</w:t>
      </w:r>
      <w:r w:rsidRPr="00CA5141">
        <w:rPr>
          <w:bCs/>
          <w:iCs/>
          <w:color w:val="000000" w:themeColor="text1"/>
          <w:sz w:val="20"/>
          <w:szCs w:val="20"/>
        </w:rPr>
        <w:br/>
      </w:r>
      <w:r w:rsidRPr="00CA5141">
        <w:rPr>
          <w:bCs/>
          <w:iCs/>
          <w:sz w:val="20"/>
          <w:szCs w:val="20"/>
        </w:rPr>
        <w:br/>
      </w:r>
      <w:r w:rsidRPr="00CA5141">
        <w:rPr>
          <w:b/>
          <w:bCs/>
          <w:iCs/>
          <w:sz w:val="20"/>
          <w:szCs w:val="20"/>
        </w:rPr>
        <w:t>For those suffering from Parkinson’s </w:t>
      </w:r>
      <w:r w:rsidRPr="00CA5141">
        <w:rPr>
          <w:bCs/>
          <w:iCs/>
          <w:sz w:val="20"/>
          <w:szCs w:val="20"/>
        </w:rPr>
        <w:br/>
        <w:t>Julie</w:t>
      </w:r>
      <w:r w:rsidRPr="00CA5141">
        <w:rPr>
          <w:bCs/>
          <w:iCs/>
          <w:sz w:val="20"/>
          <w:szCs w:val="20"/>
        </w:rPr>
        <w:br/>
        <w:t>Richard Biersch</w:t>
      </w:r>
      <w:r w:rsidRPr="00CA5141">
        <w:rPr>
          <w:bCs/>
          <w:iCs/>
          <w:sz w:val="20"/>
          <w:szCs w:val="20"/>
        </w:rPr>
        <w:br/>
        <w:t>Jan, Diane’s cousin</w:t>
      </w:r>
    </w:p>
    <w:p w14:paraId="41C3C49C" w14:textId="77777777" w:rsidR="00AB4009" w:rsidRPr="00CA5141" w:rsidRDefault="00AB4009" w:rsidP="00AB4009">
      <w:pPr>
        <w:widowControl w:val="0"/>
        <w:autoSpaceDE w:val="0"/>
        <w:autoSpaceDN w:val="0"/>
        <w:adjustRightInd w:val="0"/>
        <w:rPr>
          <w:bCs/>
          <w:iCs/>
          <w:color w:val="000000" w:themeColor="text1"/>
          <w:sz w:val="20"/>
          <w:szCs w:val="20"/>
        </w:rPr>
      </w:pPr>
      <w:r w:rsidRPr="00CA5141">
        <w:rPr>
          <w:bCs/>
          <w:iCs/>
          <w:color w:val="000000" w:themeColor="text1"/>
          <w:sz w:val="20"/>
          <w:szCs w:val="20"/>
        </w:rPr>
        <w:t>Dorothy</w:t>
      </w:r>
    </w:p>
    <w:p w14:paraId="39115179" w14:textId="085874FD" w:rsidR="00091404" w:rsidRDefault="00AB4009" w:rsidP="00091404">
      <w:pPr>
        <w:widowControl w:val="0"/>
        <w:autoSpaceDE w:val="0"/>
        <w:autoSpaceDN w:val="0"/>
        <w:adjustRightInd w:val="0"/>
        <w:rPr>
          <w:color w:val="1D1C1D"/>
          <w:sz w:val="20"/>
          <w:szCs w:val="20"/>
          <w:shd w:val="clear" w:color="auto" w:fill="F8F8F8"/>
        </w:rPr>
      </w:pPr>
      <w:r w:rsidRPr="00CA5141">
        <w:rPr>
          <w:bCs/>
          <w:iCs/>
          <w:sz w:val="20"/>
          <w:szCs w:val="20"/>
        </w:rPr>
        <w:t> </w:t>
      </w:r>
      <w:r w:rsidRPr="00CA5141">
        <w:rPr>
          <w:bCs/>
          <w:iCs/>
          <w:sz w:val="20"/>
          <w:szCs w:val="20"/>
        </w:rPr>
        <w:br/>
      </w:r>
      <w:r w:rsidRPr="00CA5141">
        <w:rPr>
          <w:b/>
          <w:bCs/>
          <w:iCs/>
          <w:sz w:val="20"/>
          <w:szCs w:val="20"/>
        </w:rPr>
        <w:t xml:space="preserve">For those </w:t>
      </w:r>
      <w:r w:rsidR="00091404">
        <w:rPr>
          <w:b/>
          <w:bCs/>
          <w:iCs/>
          <w:sz w:val="20"/>
          <w:szCs w:val="20"/>
        </w:rPr>
        <w:t>receiving care for Alzheimer’s and Dementia</w:t>
      </w:r>
      <w:r w:rsidRPr="00CA5141">
        <w:rPr>
          <w:bCs/>
          <w:iCs/>
          <w:sz w:val="20"/>
          <w:szCs w:val="20"/>
        </w:rPr>
        <w:t> </w:t>
      </w:r>
      <w:r w:rsidRPr="00CA5141">
        <w:rPr>
          <w:bCs/>
          <w:iCs/>
          <w:sz w:val="20"/>
          <w:szCs w:val="20"/>
        </w:rPr>
        <w:br/>
      </w:r>
      <w:r w:rsidR="00091404">
        <w:rPr>
          <w:color w:val="1D1C1D"/>
          <w:sz w:val="20"/>
          <w:szCs w:val="20"/>
          <w:shd w:val="clear" w:color="auto" w:fill="F8F8F8"/>
        </w:rPr>
        <w:t>Cathie, cousin of Norma’s, and her husband John</w:t>
      </w:r>
    </w:p>
    <w:p w14:paraId="0E5A5C3B" w14:textId="686F61E7" w:rsidR="00AB4009" w:rsidRPr="00CA5141" w:rsidRDefault="00AB4009" w:rsidP="00AB4009">
      <w:pPr>
        <w:widowControl w:val="0"/>
        <w:autoSpaceDE w:val="0"/>
        <w:autoSpaceDN w:val="0"/>
        <w:adjustRightInd w:val="0"/>
        <w:rPr>
          <w:b/>
          <w:bCs/>
          <w:iCs/>
          <w:sz w:val="20"/>
          <w:szCs w:val="20"/>
        </w:rPr>
      </w:pPr>
    </w:p>
    <w:p w14:paraId="3B9108D1" w14:textId="77777777" w:rsidR="00AB4009" w:rsidRPr="00CA5141" w:rsidRDefault="00AB4009" w:rsidP="00AB4009">
      <w:pPr>
        <w:rPr>
          <w:b/>
          <w:bCs/>
          <w:iCs/>
          <w:sz w:val="20"/>
          <w:szCs w:val="20"/>
        </w:rPr>
      </w:pPr>
      <w:r w:rsidRPr="00CA5141">
        <w:rPr>
          <w:b/>
          <w:bCs/>
          <w:iCs/>
          <w:sz w:val="20"/>
          <w:szCs w:val="20"/>
        </w:rPr>
        <w:t>Our prayers of comfort and quiet confidence and hope are offered for</w:t>
      </w:r>
    </w:p>
    <w:p w14:paraId="2CB637D6" w14:textId="77777777" w:rsidR="003E2801" w:rsidRDefault="003E2801" w:rsidP="005D26D6">
      <w:pPr>
        <w:rPr>
          <w:rFonts w:eastAsia="Times New Roman"/>
          <w:color w:val="1D1C1D"/>
          <w:sz w:val="23"/>
          <w:szCs w:val="23"/>
          <w:shd w:val="clear" w:color="auto" w:fill="F8F8F8"/>
        </w:rPr>
      </w:pPr>
      <w:r>
        <w:rPr>
          <w:rFonts w:eastAsia="Times New Roman"/>
          <w:color w:val="1D1C1D"/>
          <w:sz w:val="23"/>
          <w:szCs w:val="23"/>
          <w:shd w:val="clear" w:color="auto" w:fill="F8F8F8"/>
        </w:rPr>
        <w:t>Dale McAfee</w:t>
      </w:r>
    </w:p>
    <w:p w14:paraId="3B4AEE39" w14:textId="6FF1DCF3" w:rsidR="005D26D6" w:rsidRPr="005D26D6" w:rsidRDefault="005D26D6" w:rsidP="005D26D6">
      <w:pPr>
        <w:rPr>
          <w:rFonts w:ascii="Times New Roman" w:eastAsia="Times New Roman" w:hAnsi="Times New Roman" w:cs="Times New Roman"/>
        </w:rPr>
      </w:pPr>
      <w:r w:rsidRPr="005D26D6">
        <w:rPr>
          <w:rFonts w:eastAsia="Times New Roman"/>
          <w:color w:val="1D1C1D"/>
          <w:sz w:val="23"/>
          <w:szCs w:val="23"/>
          <w:shd w:val="clear" w:color="auto" w:fill="F8F8F8"/>
        </w:rPr>
        <w:t xml:space="preserve">Debbie </w:t>
      </w:r>
      <w:r>
        <w:rPr>
          <w:rFonts w:eastAsia="Times New Roman"/>
          <w:color w:val="1D1C1D"/>
          <w:sz w:val="23"/>
          <w:szCs w:val="23"/>
          <w:shd w:val="clear" w:color="auto" w:fill="F8F8F8"/>
        </w:rPr>
        <w:t xml:space="preserve">Chinn and son Chris </w:t>
      </w:r>
    </w:p>
    <w:p w14:paraId="460C1B68" w14:textId="2FE3B91F" w:rsidR="00AB4009" w:rsidRPr="00CA5141" w:rsidRDefault="00AB4009" w:rsidP="00AB4009">
      <w:pPr>
        <w:rPr>
          <w:bCs/>
          <w:iCs/>
          <w:color w:val="0070C0"/>
          <w:sz w:val="20"/>
          <w:szCs w:val="20"/>
        </w:rPr>
      </w:pPr>
      <w:r w:rsidRPr="00CA5141">
        <w:rPr>
          <w:color w:val="0070C0"/>
          <w:sz w:val="23"/>
          <w:szCs w:val="23"/>
          <w:shd w:val="clear" w:color="auto" w:fill="F8F8F8"/>
        </w:rPr>
        <w:t xml:space="preserve">The </w:t>
      </w:r>
      <w:proofErr w:type="spellStart"/>
      <w:r w:rsidRPr="00CA5141">
        <w:rPr>
          <w:color w:val="0070C0"/>
          <w:sz w:val="23"/>
          <w:szCs w:val="23"/>
          <w:shd w:val="clear" w:color="auto" w:fill="F8F8F8"/>
        </w:rPr>
        <w:t>Bollen</w:t>
      </w:r>
      <w:proofErr w:type="spellEnd"/>
      <w:r w:rsidRPr="00CA5141">
        <w:rPr>
          <w:color w:val="0070C0"/>
          <w:sz w:val="23"/>
          <w:szCs w:val="23"/>
          <w:shd w:val="clear" w:color="auto" w:fill="F8F8F8"/>
        </w:rPr>
        <w:t xml:space="preserve"> family </w:t>
      </w:r>
    </w:p>
    <w:p w14:paraId="59844AAF" w14:textId="40FC0BB4" w:rsidR="00AB4009" w:rsidRDefault="00AB4009" w:rsidP="00AB4009">
      <w:pPr>
        <w:rPr>
          <w:bCs/>
          <w:iCs/>
          <w:sz w:val="20"/>
          <w:szCs w:val="20"/>
        </w:rPr>
      </w:pPr>
      <w:r w:rsidRPr="00CA5141">
        <w:rPr>
          <w:bCs/>
          <w:iCs/>
          <w:sz w:val="20"/>
          <w:szCs w:val="20"/>
        </w:rPr>
        <w:t xml:space="preserve">Madeline </w:t>
      </w:r>
      <w:proofErr w:type="spellStart"/>
      <w:r w:rsidRPr="00CA5141">
        <w:rPr>
          <w:bCs/>
          <w:iCs/>
          <w:sz w:val="20"/>
          <w:szCs w:val="20"/>
        </w:rPr>
        <w:t>Blumel</w:t>
      </w:r>
      <w:proofErr w:type="spellEnd"/>
    </w:p>
    <w:p w14:paraId="2059CAD0" w14:textId="0806B691" w:rsidR="00855F97" w:rsidRDefault="00855F97" w:rsidP="00AB4009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Melissa Wheeler</w:t>
      </w:r>
    </w:p>
    <w:p w14:paraId="57DC07BC" w14:textId="77777777" w:rsidR="0075595A" w:rsidRDefault="0075595A" w:rsidP="00AB4009">
      <w:pPr>
        <w:rPr>
          <w:bCs/>
          <w:iCs/>
          <w:sz w:val="20"/>
          <w:szCs w:val="20"/>
        </w:rPr>
      </w:pPr>
    </w:p>
    <w:p w14:paraId="04969E83" w14:textId="4FB3C05A" w:rsidR="007449EF" w:rsidRPr="00CA5141" w:rsidRDefault="007449EF" w:rsidP="00AB4009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And for encouragement for Karen Queally who is participating i</w:t>
      </w:r>
      <w:r w:rsidR="0075595A">
        <w:rPr>
          <w:bCs/>
          <w:iCs/>
          <w:sz w:val="20"/>
          <w:szCs w:val="20"/>
        </w:rPr>
        <w:t xml:space="preserve">n a </w:t>
      </w:r>
      <w:r>
        <w:rPr>
          <w:bCs/>
          <w:iCs/>
          <w:sz w:val="20"/>
          <w:szCs w:val="20"/>
        </w:rPr>
        <w:t xml:space="preserve">marathon event this week </w:t>
      </w:r>
    </w:p>
    <w:p w14:paraId="4331F69D" w14:textId="77777777" w:rsidR="00AB4009" w:rsidRPr="00CA5141" w:rsidRDefault="00AB4009" w:rsidP="00AB4009">
      <w:pPr>
        <w:rPr>
          <w:bCs/>
          <w:iCs/>
          <w:sz w:val="20"/>
          <w:szCs w:val="20"/>
        </w:rPr>
      </w:pPr>
    </w:p>
    <w:p w14:paraId="522BA603" w14:textId="0957A4D3" w:rsidR="00AB4009" w:rsidRPr="00CA5141" w:rsidRDefault="00AB4009" w:rsidP="001B224F">
      <w:pPr>
        <w:rPr>
          <w:color w:val="0070C0"/>
          <w:sz w:val="20"/>
          <w:szCs w:val="20"/>
          <w:shd w:val="clear" w:color="auto" w:fill="F8F8F8"/>
        </w:rPr>
      </w:pPr>
      <w:r w:rsidRPr="00CA5141">
        <w:rPr>
          <w:b/>
          <w:bCs/>
          <w:iCs/>
          <w:sz w:val="20"/>
          <w:szCs w:val="20"/>
        </w:rPr>
        <w:t>We pray for those grieving the loss of loved ones recently passed</w:t>
      </w:r>
      <w:r w:rsidRPr="00CA5141">
        <w:rPr>
          <w:bCs/>
          <w:iCs/>
          <w:sz w:val="20"/>
          <w:szCs w:val="20"/>
        </w:rPr>
        <w:br/>
      </w:r>
    </w:p>
    <w:p w14:paraId="7FC47245" w14:textId="77777777" w:rsidR="00AB4009" w:rsidRPr="00CA5141" w:rsidRDefault="00AB4009" w:rsidP="00AB4009">
      <w:pPr>
        <w:widowControl w:val="0"/>
        <w:autoSpaceDE w:val="0"/>
        <w:autoSpaceDN w:val="0"/>
        <w:adjustRightInd w:val="0"/>
        <w:rPr>
          <w:b/>
          <w:bCs/>
          <w:iCs/>
          <w:sz w:val="20"/>
          <w:szCs w:val="20"/>
        </w:rPr>
      </w:pPr>
      <w:r w:rsidRPr="00CA5141">
        <w:rPr>
          <w:bCs/>
          <w:iCs/>
          <w:sz w:val="20"/>
          <w:szCs w:val="20"/>
        </w:rPr>
        <w:br/>
      </w:r>
      <w:r w:rsidRPr="00CA5141">
        <w:rPr>
          <w:b/>
          <w:bCs/>
          <w:iCs/>
          <w:sz w:val="20"/>
          <w:szCs w:val="20"/>
        </w:rPr>
        <w:t>And others who mourn</w:t>
      </w:r>
    </w:p>
    <w:p w14:paraId="1A63FFC3" w14:textId="77777777" w:rsidR="001B224F" w:rsidRPr="00CA5141" w:rsidRDefault="001B224F" w:rsidP="001B224F">
      <w:pPr>
        <w:rPr>
          <w:color w:val="0070C0"/>
          <w:sz w:val="20"/>
          <w:szCs w:val="20"/>
          <w:shd w:val="clear" w:color="auto" w:fill="F8F8F8"/>
        </w:rPr>
      </w:pPr>
      <w:r w:rsidRPr="00CA5141">
        <w:rPr>
          <w:color w:val="0070C0"/>
          <w:sz w:val="20"/>
          <w:szCs w:val="20"/>
          <w:shd w:val="clear" w:color="auto" w:fill="F8F8F8"/>
        </w:rPr>
        <w:t>Jack &amp; Nancy Rauch</w:t>
      </w:r>
    </w:p>
    <w:p w14:paraId="053490D7" w14:textId="77777777" w:rsidR="001B224F" w:rsidRDefault="001B224F" w:rsidP="00AB4009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 w:rsidRPr="00CA5141">
        <w:rPr>
          <w:color w:val="0070C0"/>
          <w:sz w:val="20"/>
          <w:szCs w:val="20"/>
          <w:shd w:val="clear" w:color="auto" w:fill="F8F8F8"/>
        </w:rPr>
        <w:t xml:space="preserve">Tony Geraci and Suzanne </w:t>
      </w:r>
      <w:proofErr w:type="spellStart"/>
      <w:r w:rsidRPr="00CA5141">
        <w:rPr>
          <w:color w:val="0070C0"/>
          <w:sz w:val="20"/>
          <w:szCs w:val="20"/>
          <w:shd w:val="clear" w:color="auto" w:fill="F8F8F8"/>
        </w:rPr>
        <w:t>Doerr</w:t>
      </w:r>
      <w:proofErr w:type="spellEnd"/>
      <w:r>
        <w:rPr>
          <w:bCs/>
          <w:iCs/>
          <w:sz w:val="20"/>
          <w:szCs w:val="20"/>
        </w:rPr>
        <w:t xml:space="preserve"> </w:t>
      </w:r>
    </w:p>
    <w:p w14:paraId="14776981" w14:textId="51F027D2" w:rsidR="001B224F" w:rsidRDefault="001B224F" w:rsidP="00AB4009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proofErr w:type="spellStart"/>
      <w:r>
        <w:rPr>
          <w:bCs/>
          <w:iCs/>
          <w:sz w:val="20"/>
          <w:szCs w:val="20"/>
        </w:rPr>
        <w:t>Mich’s</w:t>
      </w:r>
      <w:proofErr w:type="spellEnd"/>
      <w:r>
        <w:rPr>
          <w:bCs/>
          <w:iCs/>
          <w:sz w:val="20"/>
          <w:szCs w:val="20"/>
        </w:rPr>
        <w:t xml:space="preserve"> cousins Barbara and Colin</w:t>
      </w:r>
    </w:p>
    <w:p w14:paraId="2E60AB64" w14:textId="77C32535" w:rsidR="00AB4009" w:rsidRPr="00CA5141" w:rsidRDefault="00AB4009" w:rsidP="00AB4009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 w:rsidRPr="00CA5141">
        <w:rPr>
          <w:bCs/>
          <w:iCs/>
          <w:sz w:val="20"/>
          <w:szCs w:val="20"/>
        </w:rPr>
        <w:t xml:space="preserve">Dar </w:t>
      </w:r>
      <w:proofErr w:type="spellStart"/>
      <w:r w:rsidRPr="00CA5141">
        <w:rPr>
          <w:bCs/>
          <w:iCs/>
          <w:sz w:val="20"/>
          <w:szCs w:val="20"/>
        </w:rPr>
        <w:t>Masamori</w:t>
      </w:r>
      <w:proofErr w:type="spellEnd"/>
      <w:r w:rsidRPr="00CA5141">
        <w:rPr>
          <w:bCs/>
          <w:iCs/>
          <w:sz w:val="20"/>
          <w:szCs w:val="20"/>
        </w:rPr>
        <w:t xml:space="preserve"> </w:t>
      </w:r>
      <w:r w:rsidRPr="00CA5141">
        <w:rPr>
          <w:bCs/>
          <w:iCs/>
          <w:sz w:val="20"/>
          <w:szCs w:val="20"/>
        </w:rPr>
        <w:br/>
        <w:t>Janie Rolfe</w:t>
      </w:r>
    </w:p>
    <w:p w14:paraId="4D9BEB93" w14:textId="77777777" w:rsidR="00AB4009" w:rsidRPr="00CA5141" w:rsidRDefault="00AB4009" w:rsidP="00AB4009">
      <w:pPr>
        <w:rPr>
          <w:b/>
          <w:bCs/>
          <w:iCs/>
          <w:sz w:val="20"/>
          <w:szCs w:val="20"/>
        </w:rPr>
      </w:pPr>
    </w:p>
    <w:p w14:paraId="122EB006" w14:textId="77777777" w:rsidR="00985D32" w:rsidRDefault="00AB4009" w:rsidP="00AB4009">
      <w:pPr>
        <w:rPr>
          <w:color w:val="0070C0"/>
          <w:sz w:val="20"/>
          <w:szCs w:val="20"/>
          <w:shd w:val="clear" w:color="auto" w:fill="F8F8F8"/>
        </w:rPr>
      </w:pPr>
      <w:r w:rsidRPr="00CA5141">
        <w:rPr>
          <w:b/>
          <w:bCs/>
          <w:iCs/>
          <w:sz w:val="20"/>
          <w:szCs w:val="20"/>
        </w:rPr>
        <w:t>For the Repose of Soul</w:t>
      </w:r>
      <w:r w:rsidRPr="00CA5141">
        <w:rPr>
          <w:bCs/>
          <w:iCs/>
          <w:sz w:val="20"/>
          <w:szCs w:val="20"/>
        </w:rPr>
        <w:br/>
      </w:r>
      <w:r w:rsidR="00985D32">
        <w:rPr>
          <w:color w:val="0070C0"/>
          <w:sz w:val="20"/>
          <w:szCs w:val="20"/>
          <w:shd w:val="clear" w:color="auto" w:fill="F8F8F8"/>
        </w:rPr>
        <w:t>Norma, Rhonda Boone’s cousin</w:t>
      </w:r>
    </w:p>
    <w:p w14:paraId="71A954D8" w14:textId="6E84F58A" w:rsidR="00AB4009" w:rsidRDefault="00AB4009" w:rsidP="00AB4009">
      <w:pPr>
        <w:rPr>
          <w:color w:val="0070C0"/>
          <w:sz w:val="20"/>
          <w:szCs w:val="20"/>
          <w:shd w:val="clear" w:color="auto" w:fill="F8F8F8"/>
        </w:rPr>
      </w:pPr>
      <w:r w:rsidRPr="00CA5141">
        <w:rPr>
          <w:color w:val="0070C0"/>
          <w:sz w:val="20"/>
          <w:szCs w:val="20"/>
          <w:shd w:val="clear" w:color="auto" w:fill="F8F8F8"/>
        </w:rPr>
        <w:t xml:space="preserve">Kathi Sparks, Alicia’s </w:t>
      </w:r>
      <w:r w:rsidR="00855F97">
        <w:rPr>
          <w:color w:val="0070C0"/>
          <w:sz w:val="20"/>
          <w:szCs w:val="20"/>
          <w:shd w:val="clear" w:color="auto" w:fill="F8F8F8"/>
        </w:rPr>
        <w:t xml:space="preserve">and Diane’s </w:t>
      </w:r>
      <w:r w:rsidRPr="00CA5141">
        <w:rPr>
          <w:color w:val="0070C0"/>
          <w:sz w:val="20"/>
          <w:szCs w:val="20"/>
          <w:shd w:val="clear" w:color="auto" w:fill="F8F8F8"/>
        </w:rPr>
        <w:t>friend</w:t>
      </w:r>
    </w:p>
    <w:p w14:paraId="7DCC9196" w14:textId="6B982002" w:rsidR="00784B5C" w:rsidRPr="00CA5141" w:rsidRDefault="00784B5C" w:rsidP="00AB4009">
      <w:pPr>
        <w:rPr>
          <w:color w:val="0070C0"/>
          <w:sz w:val="20"/>
          <w:szCs w:val="20"/>
          <w:shd w:val="clear" w:color="auto" w:fill="F8F8F8"/>
        </w:rPr>
      </w:pPr>
      <w:r>
        <w:rPr>
          <w:color w:val="0070C0"/>
          <w:sz w:val="20"/>
          <w:szCs w:val="20"/>
          <w:shd w:val="clear" w:color="auto" w:fill="F8F8F8"/>
        </w:rPr>
        <w:t>HRH Prince Philip</w:t>
      </w:r>
    </w:p>
    <w:p w14:paraId="415FB504" w14:textId="5A845C14" w:rsidR="00235157" w:rsidRPr="003178E6" w:rsidRDefault="00235157" w:rsidP="00AB400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sectPr w:rsidR="00235157" w:rsidRPr="003178E6" w:rsidSect="009A23CA">
      <w:footerReference w:type="even" r:id="rId6"/>
      <w:footerReference w:type="default" r:id="rId7"/>
      <w:pgSz w:w="12240" w:h="15840"/>
      <w:pgMar w:top="720" w:right="792" w:bottom="720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B8561" w14:textId="77777777" w:rsidR="000A5EBC" w:rsidRDefault="000A5EBC" w:rsidP="00D9035C">
      <w:r>
        <w:separator/>
      </w:r>
    </w:p>
  </w:endnote>
  <w:endnote w:type="continuationSeparator" w:id="0">
    <w:p w14:paraId="404CFAE3" w14:textId="77777777" w:rsidR="000A5EBC" w:rsidRDefault="000A5EBC" w:rsidP="00D9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865899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A81781" w14:textId="32F8D13E" w:rsidR="00D9035C" w:rsidRDefault="00D9035C" w:rsidP="006B5AC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8104F6" w14:textId="77777777" w:rsidR="00D9035C" w:rsidRDefault="00D9035C" w:rsidP="00D903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531810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B81BB7" w14:textId="05140F7F" w:rsidR="00D9035C" w:rsidRDefault="00D9035C" w:rsidP="006B5AC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82A8835" w14:textId="77777777" w:rsidR="00D9035C" w:rsidRDefault="00D9035C" w:rsidP="00D903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EEBD9" w14:textId="77777777" w:rsidR="000A5EBC" w:rsidRDefault="000A5EBC" w:rsidP="00D9035C">
      <w:r>
        <w:separator/>
      </w:r>
    </w:p>
  </w:footnote>
  <w:footnote w:type="continuationSeparator" w:id="0">
    <w:p w14:paraId="286F9C51" w14:textId="77777777" w:rsidR="000A5EBC" w:rsidRDefault="000A5EBC" w:rsidP="00D90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A4"/>
    <w:rsid w:val="00025DBA"/>
    <w:rsid w:val="00085789"/>
    <w:rsid w:val="00091404"/>
    <w:rsid w:val="000A5EBC"/>
    <w:rsid w:val="000B6D98"/>
    <w:rsid w:val="000F0B20"/>
    <w:rsid w:val="00132D6C"/>
    <w:rsid w:val="00152493"/>
    <w:rsid w:val="001570D4"/>
    <w:rsid w:val="00171CA4"/>
    <w:rsid w:val="001A6FEC"/>
    <w:rsid w:val="001B224F"/>
    <w:rsid w:val="001B4FF5"/>
    <w:rsid w:val="001D5618"/>
    <w:rsid w:val="001E4268"/>
    <w:rsid w:val="001E76D0"/>
    <w:rsid w:val="001F4623"/>
    <w:rsid w:val="0021043A"/>
    <w:rsid w:val="00216CF8"/>
    <w:rsid w:val="00235157"/>
    <w:rsid w:val="00235821"/>
    <w:rsid w:val="00300086"/>
    <w:rsid w:val="00304635"/>
    <w:rsid w:val="003178E6"/>
    <w:rsid w:val="00322263"/>
    <w:rsid w:val="003439BC"/>
    <w:rsid w:val="00346872"/>
    <w:rsid w:val="003A1A2A"/>
    <w:rsid w:val="003E2801"/>
    <w:rsid w:val="0043655B"/>
    <w:rsid w:val="00446090"/>
    <w:rsid w:val="004F50F6"/>
    <w:rsid w:val="0052547E"/>
    <w:rsid w:val="00525B57"/>
    <w:rsid w:val="005945F6"/>
    <w:rsid w:val="005A39E2"/>
    <w:rsid w:val="005B3DA1"/>
    <w:rsid w:val="005C7A3E"/>
    <w:rsid w:val="005D26D6"/>
    <w:rsid w:val="005F0AC6"/>
    <w:rsid w:val="005F3F6E"/>
    <w:rsid w:val="00613F11"/>
    <w:rsid w:val="00616215"/>
    <w:rsid w:val="00646DE0"/>
    <w:rsid w:val="006C18E2"/>
    <w:rsid w:val="006C2B58"/>
    <w:rsid w:val="007449EF"/>
    <w:rsid w:val="0075595A"/>
    <w:rsid w:val="007559CB"/>
    <w:rsid w:val="00773D2A"/>
    <w:rsid w:val="00784B5C"/>
    <w:rsid w:val="00797654"/>
    <w:rsid w:val="007A12C6"/>
    <w:rsid w:val="00822200"/>
    <w:rsid w:val="00826058"/>
    <w:rsid w:val="00845095"/>
    <w:rsid w:val="00855F97"/>
    <w:rsid w:val="008906B0"/>
    <w:rsid w:val="008911F5"/>
    <w:rsid w:val="0089428A"/>
    <w:rsid w:val="009550D6"/>
    <w:rsid w:val="00985D32"/>
    <w:rsid w:val="009C3BDD"/>
    <w:rsid w:val="009E4144"/>
    <w:rsid w:val="009E7F62"/>
    <w:rsid w:val="00A06372"/>
    <w:rsid w:val="00A36E3A"/>
    <w:rsid w:val="00AB266B"/>
    <w:rsid w:val="00AB28CC"/>
    <w:rsid w:val="00AB4009"/>
    <w:rsid w:val="00B35595"/>
    <w:rsid w:val="00B61903"/>
    <w:rsid w:val="00B64700"/>
    <w:rsid w:val="00BB1583"/>
    <w:rsid w:val="00BF04D0"/>
    <w:rsid w:val="00C3450C"/>
    <w:rsid w:val="00C4144C"/>
    <w:rsid w:val="00C468C5"/>
    <w:rsid w:val="00C50EE7"/>
    <w:rsid w:val="00CE6D90"/>
    <w:rsid w:val="00CF29F2"/>
    <w:rsid w:val="00CF4738"/>
    <w:rsid w:val="00D23671"/>
    <w:rsid w:val="00D70821"/>
    <w:rsid w:val="00D9035C"/>
    <w:rsid w:val="00DA1B44"/>
    <w:rsid w:val="00DA6C58"/>
    <w:rsid w:val="00E514FD"/>
    <w:rsid w:val="00E61702"/>
    <w:rsid w:val="00E74F4E"/>
    <w:rsid w:val="00E76A83"/>
    <w:rsid w:val="00ED5EB9"/>
    <w:rsid w:val="00F0378A"/>
    <w:rsid w:val="00F40813"/>
    <w:rsid w:val="00F734A0"/>
    <w:rsid w:val="00F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D5D2C9"/>
  <w14:defaultImageDpi w14:val="300"/>
  <w15:docId w15:val="{5CE66090-D122-CC4F-9C4C-FCA3EC9A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-reactioncount">
    <w:name w:val="c-reaction__count"/>
    <w:basedOn w:val="DefaultParagraphFont"/>
    <w:rsid w:val="00304635"/>
  </w:style>
  <w:style w:type="paragraph" w:styleId="Footer">
    <w:name w:val="footer"/>
    <w:basedOn w:val="Normal"/>
    <w:link w:val="FooterChar"/>
    <w:uiPriority w:val="99"/>
    <w:unhideWhenUsed/>
    <w:rsid w:val="00D90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5C"/>
  </w:style>
  <w:style w:type="character" w:styleId="PageNumber">
    <w:name w:val="page number"/>
    <w:basedOn w:val="DefaultParagraphFont"/>
    <w:uiPriority w:val="99"/>
    <w:semiHidden/>
    <w:unhideWhenUsed/>
    <w:rsid w:val="00D9035C"/>
  </w:style>
  <w:style w:type="paragraph" w:customStyle="1" w:styleId="Pa2">
    <w:name w:val="Pa2"/>
    <w:basedOn w:val="Normal"/>
    <w:next w:val="Normal"/>
    <w:uiPriority w:val="99"/>
    <w:rsid w:val="003178E6"/>
    <w:pPr>
      <w:autoSpaceDE w:val="0"/>
      <w:autoSpaceDN w:val="0"/>
      <w:adjustRightInd w:val="0"/>
      <w:spacing w:line="241" w:lineRule="atLeast"/>
    </w:pPr>
    <w:rPr>
      <w:rFonts w:ascii="GillSans" w:hAnsi="Gill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1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05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2620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 Biersch Cole</dc:creator>
  <cp:keywords/>
  <dc:description/>
  <cp:lastModifiedBy>ljbcole@gmail.com</cp:lastModifiedBy>
  <cp:revision>2</cp:revision>
  <cp:lastPrinted>2021-04-06T14:08:00Z</cp:lastPrinted>
  <dcterms:created xsi:type="dcterms:W3CDTF">2021-04-14T01:17:00Z</dcterms:created>
  <dcterms:modified xsi:type="dcterms:W3CDTF">2021-04-14T01:17:00Z</dcterms:modified>
</cp:coreProperties>
</file>